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14" w:rsidRPr="003A5FFE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5FFE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6A3ABA" w:rsidRPr="003A5F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F78C0" w:rsidRPr="003A5F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5FFE">
        <w:rPr>
          <w:rFonts w:ascii="Times New Roman" w:hAnsi="Times New Roman" w:cs="Times New Roman"/>
          <w:b/>
          <w:bCs/>
          <w:sz w:val="28"/>
          <w:szCs w:val="28"/>
        </w:rPr>
        <w:t xml:space="preserve"> la Hotărârea </w:t>
      </w:r>
      <w:r w:rsidR="00624A20" w:rsidRPr="003A5FFE">
        <w:rPr>
          <w:rFonts w:ascii="Times New Roman" w:hAnsi="Times New Roman" w:cs="Times New Roman"/>
          <w:b/>
          <w:bCs/>
          <w:sz w:val="28"/>
          <w:szCs w:val="28"/>
        </w:rPr>
        <w:t xml:space="preserve">Consiliului Local al Municipiului Craiova </w:t>
      </w:r>
      <w:r w:rsidRPr="003A5FFE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885B2F" w:rsidRPr="003A5FFE">
        <w:rPr>
          <w:rFonts w:ascii="Times New Roman" w:hAnsi="Times New Roman" w:cs="Times New Roman"/>
          <w:b/>
          <w:bCs/>
          <w:sz w:val="28"/>
          <w:szCs w:val="28"/>
        </w:rPr>
        <w:t>362/2020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E1814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A1EB2" w:rsidRPr="003F23AD" w:rsidRDefault="000A1EB2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de acordare a scutirii de la plata impozitului/taxei pentru pentru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</w:t>
      </w:r>
      <w:r w:rsidR="00AD4179">
        <w:rPr>
          <w:rFonts w:ascii="Times New Roman" w:hAnsi="Times New Roman" w:cs="Times New Roman"/>
          <w:b/>
          <w:sz w:val="26"/>
          <w:szCs w:val="26"/>
        </w:rPr>
        <w:t xml:space="preserve"> afectaţiunea de interes public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 1</w:t>
      </w:r>
      <w:r w:rsidRPr="003F23AD">
        <w:rPr>
          <w:rFonts w:ascii="Times New Roman" w:hAnsi="Times New Roman" w:cs="Times New Roman"/>
          <w:sz w:val="26"/>
          <w:szCs w:val="26"/>
        </w:rPr>
        <w:t xml:space="preserve"> Nu se datorează impozit/ta</w:t>
      </w:r>
      <w:r w:rsidR="003F23AD">
        <w:rPr>
          <w:rFonts w:ascii="Times New Roman" w:hAnsi="Times New Roman" w:cs="Times New Roman"/>
          <w:sz w:val="26"/>
          <w:szCs w:val="26"/>
        </w:rPr>
        <w:t xml:space="preserve">xa pe clădiri în anul fiscal </w:t>
      </w:r>
      <w:r w:rsidR="00D47323">
        <w:rPr>
          <w:rFonts w:ascii="Times New Roman" w:hAnsi="Times New Roman" w:cs="Times New Roman"/>
          <w:sz w:val="26"/>
          <w:szCs w:val="26"/>
        </w:rPr>
        <w:t>2021</w:t>
      </w:r>
      <w:r w:rsidRPr="003F23AD">
        <w:rPr>
          <w:rFonts w:ascii="Times New Roman" w:hAnsi="Times New Roman" w:cs="Times New Roman"/>
          <w:sz w:val="26"/>
          <w:szCs w:val="26"/>
        </w:rPr>
        <w:t>, pentru 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 afectaţiunea de interes public.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3F23AD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D47323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3F23AD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data de 31.12.</w:t>
      </w:r>
      <w:r w:rsidR="00D47323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D47323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3F23A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 inclusiv</w:t>
      </w:r>
      <w:r w:rsidR="003F23A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3F23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23AD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Elementele de identificare ale clădirii pentru care se solicită acordarea scutirii;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Temeiul de drept în baza căruia</w:t>
      </w:r>
      <w:r w:rsidR="00AD4179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:rsidR="004E1814" w:rsidRPr="003F23AD" w:rsidRDefault="004E1814" w:rsidP="007D162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actul de proprietate şi documentaţia cadastrală a clădirii;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3F23AD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Art.4</w:t>
      </w:r>
      <w:r w:rsidRPr="003F23AD">
        <w:rPr>
          <w:rFonts w:ascii="Times New Roman" w:hAnsi="Times New Roman" w:cs="Times New Roman"/>
          <w:sz w:val="26"/>
          <w:szCs w:val="26"/>
        </w:rPr>
        <w:t xml:space="preserve"> Serviciile de specialitate  vor efectua verificarea documentelor depuse şi vor întocmi un referat prin care se va propune acordarea sau respingerea scutirii.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3F23AD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4E1814" w:rsidRPr="003F23AD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3F23AD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lastRenderedPageBreak/>
        <w:t>Art. 7</w:t>
      </w:r>
      <w:r w:rsidRPr="003F23AD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870081" w:rsidRPr="003F23AD" w:rsidRDefault="00870081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870081" w:rsidRPr="003F23AD" w:rsidRDefault="00870081" w:rsidP="0087008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 8</w:t>
      </w:r>
      <w:r w:rsidRPr="003F23AD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870081" w:rsidRPr="003F23AD" w:rsidRDefault="00870081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</w:t>
      </w:r>
      <w:r w:rsidR="00870081" w:rsidRPr="003F23AD">
        <w:rPr>
          <w:rFonts w:ascii="Times New Roman" w:hAnsi="Times New Roman" w:cs="Times New Roman"/>
          <w:b/>
          <w:sz w:val="26"/>
          <w:szCs w:val="26"/>
        </w:rPr>
        <w:t>9</w:t>
      </w:r>
      <w:r w:rsidRPr="003F2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23AD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clădiri va fi recalculată începând cu data 1 ianuarie </w:t>
      </w:r>
      <w:r w:rsidR="00D47323">
        <w:rPr>
          <w:rFonts w:ascii="Times New Roman" w:hAnsi="Times New Roman" w:cs="Times New Roman"/>
          <w:sz w:val="26"/>
          <w:szCs w:val="26"/>
        </w:rPr>
        <w:t>2021</w:t>
      </w:r>
      <w:r w:rsidRPr="003F23AD">
        <w:rPr>
          <w:rFonts w:ascii="Times New Roman" w:hAnsi="Times New Roman" w:cs="Times New Roman"/>
          <w:sz w:val="26"/>
          <w:szCs w:val="26"/>
        </w:rPr>
        <w:t>.</w:t>
      </w: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3F23AD">
        <w:rPr>
          <w:rFonts w:ascii="Times New Roman" w:hAnsi="Times New Roman" w:cs="Times New Roman"/>
          <w:b/>
          <w:sz w:val="26"/>
          <w:szCs w:val="26"/>
        </w:rPr>
        <w:t>Art.</w:t>
      </w:r>
      <w:r w:rsidR="00870081" w:rsidRPr="003F23AD">
        <w:rPr>
          <w:rFonts w:ascii="Times New Roman" w:hAnsi="Times New Roman" w:cs="Times New Roman"/>
          <w:b/>
          <w:sz w:val="26"/>
          <w:szCs w:val="26"/>
        </w:rPr>
        <w:t>10</w:t>
      </w:r>
      <w:r w:rsidRPr="003F23AD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acestă facilitate în anul </w:t>
      </w:r>
      <w:r w:rsidR="00D47323">
        <w:rPr>
          <w:rFonts w:ascii="Times New Roman" w:hAnsi="Times New Roman" w:cs="Times New Roman"/>
          <w:sz w:val="26"/>
          <w:szCs w:val="26"/>
        </w:rPr>
        <w:t>2020</w:t>
      </w:r>
      <w:r w:rsidRPr="003F23AD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4E1814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A1EB2" w:rsidRDefault="000A1EB2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A1EB2" w:rsidRDefault="000A1EB2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E1814" w:rsidRPr="003F23AD" w:rsidRDefault="004E1814" w:rsidP="004E1814">
      <w:pPr>
        <w:rPr>
          <w:sz w:val="26"/>
          <w:szCs w:val="26"/>
        </w:rPr>
      </w:pPr>
    </w:p>
    <w:p w:rsidR="004E1814" w:rsidRPr="003F23AD" w:rsidRDefault="004E1814" w:rsidP="004E18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5B2F" w:rsidRDefault="00885B2F">
      <w:pPr>
        <w:rPr>
          <w:sz w:val="26"/>
          <w:szCs w:val="26"/>
        </w:rPr>
      </w:pPr>
    </w:p>
    <w:p w:rsidR="00885B2F" w:rsidRPr="00885B2F" w:rsidRDefault="00885B2F" w:rsidP="00885B2F">
      <w:pPr>
        <w:rPr>
          <w:sz w:val="26"/>
          <w:szCs w:val="26"/>
        </w:rPr>
      </w:pPr>
    </w:p>
    <w:p w:rsidR="00885B2F" w:rsidRPr="00885B2F" w:rsidRDefault="00885B2F" w:rsidP="00885B2F">
      <w:pPr>
        <w:rPr>
          <w:sz w:val="26"/>
          <w:szCs w:val="26"/>
        </w:rPr>
      </w:pPr>
    </w:p>
    <w:p w:rsidR="00885B2F" w:rsidRPr="00885B2F" w:rsidRDefault="00885B2F" w:rsidP="00885B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FB1" w:rsidRPr="00885B2F" w:rsidRDefault="00885B2F" w:rsidP="00885B2F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2F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885B2F" w:rsidRPr="00885B2F" w:rsidRDefault="00885B2F" w:rsidP="00885B2F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B2F">
        <w:rPr>
          <w:rFonts w:ascii="Times New Roman" w:hAnsi="Times New Roman" w:cs="Times New Roman"/>
          <w:b/>
          <w:sz w:val="26"/>
          <w:szCs w:val="26"/>
        </w:rPr>
        <w:t>Lucian Costin DINDIRICĂ</w:t>
      </w:r>
    </w:p>
    <w:sectPr w:rsidR="00885B2F" w:rsidRPr="00885B2F" w:rsidSect="00431B37">
      <w:pgSz w:w="12240" w:h="15840"/>
      <w:pgMar w:top="1135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14"/>
    <w:rsid w:val="00040FB6"/>
    <w:rsid w:val="000A1EB2"/>
    <w:rsid w:val="0033575F"/>
    <w:rsid w:val="003960D1"/>
    <w:rsid w:val="003A5FFE"/>
    <w:rsid w:val="003F23AD"/>
    <w:rsid w:val="004E1814"/>
    <w:rsid w:val="005F2146"/>
    <w:rsid w:val="00624A20"/>
    <w:rsid w:val="006A3ABA"/>
    <w:rsid w:val="006E5481"/>
    <w:rsid w:val="0072132B"/>
    <w:rsid w:val="007D1626"/>
    <w:rsid w:val="007D3FB1"/>
    <w:rsid w:val="00853685"/>
    <w:rsid w:val="00870081"/>
    <w:rsid w:val="00885B2F"/>
    <w:rsid w:val="00895141"/>
    <w:rsid w:val="00916D75"/>
    <w:rsid w:val="00926401"/>
    <w:rsid w:val="00AD4179"/>
    <w:rsid w:val="00B51FFC"/>
    <w:rsid w:val="00B67081"/>
    <w:rsid w:val="00BC7B4F"/>
    <w:rsid w:val="00CF78C0"/>
    <w:rsid w:val="00D06F51"/>
    <w:rsid w:val="00D47323"/>
    <w:rsid w:val="00E05568"/>
    <w:rsid w:val="00E510AA"/>
    <w:rsid w:val="00F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459A8-3B17-44C5-A232-48B3D17B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81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A1EB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1EB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11</cp:revision>
  <cp:lastPrinted>2019-11-28T06:12:00Z</cp:lastPrinted>
  <dcterms:created xsi:type="dcterms:W3CDTF">2020-12-28T10:58:00Z</dcterms:created>
  <dcterms:modified xsi:type="dcterms:W3CDTF">2020-12-28T10:59:00Z</dcterms:modified>
</cp:coreProperties>
</file>